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center"/>
      </w:pPr>
      <w:r>
        <w:rPr>
          <w:b/>
          <w:color w:val="000000"/>
          <w:sz w:val="24"/>
        </w:rPr>
        <w:t>Общество с ограниченной ответственностью «[прежнее название]»</w:t>
      </w:r>
    </w:p>
    <w:p>
      <w:pPr>
        <w:widowControl/>
        <w:jc w:val="center"/>
      </w:pPr>
      <w:r>
        <w:rPr>
          <w:b w:val="0"/>
          <w:color w:val="000000"/>
          <w:sz w:val="24"/>
        </w:rPr>
        <w:t>ОГРН [номер]     ИНН [номер]</w:t>
      </w:r>
    </w:p>
    <w:p>
      <w:pPr>
        <w:widowControl/>
        <w:jc w:val="center"/>
      </w:pPr>
      <w:r>
        <w:rPr>
          <w:b/>
          <w:color w:val="000000"/>
          <w:sz w:val="28"/>
        </w:rPr>
        <w:t>ПРОТОКОЛ № [номер]</w:t>
      </w:r>
    </w:p>
    <w:p>
      <w:pPr>
        <w:widowControl/>
        <w:jc w:val="center"/>
      </w:pPr>
      <w:r>
        <w:rPr>
          <w:b w:val="0"/>
          <w:color w:val="000000"/>
          <w:sz w:val="24"/>
        </w:rPr>
        <w:t>заседания внеочередного общего собрания участников</w:t>
      </w:r>
    </w:p>
    <w:p>
      <w:pPr>
        <w:widowControl/>
      </w:pPr>
      <w:r>
        <w:rPr>
          <w:b w:val="0"/>
          <w:color w:val="000000"/>
          <w:sz w:val="24"/>
        </w:rPr>
        <w:t>г. [город]                                        «[день]» [месяц] 20[год] г.</w:t>
      </w:r>
    </w:p>
    <w:p>
      <w:pPr>
        <w:widowControl/>
      </w:pPr>
      <w:r>
        <w:rPr>
          <w:b w:val="0"/>
          <w:color w:val="000000"/>
          <w:sz w:val="24"/>
        </w:rPr>
        <w:t>Место проведения: [адрес].</w:t>
        <w:br/>
        <w:t>Время начала регистрации: [чч:мм], окончания регистрации: [чч:мм].</w:t>
        <w:br/>
        <w:t>Время открытия заседания: [чч:мм], закрытия заседания: [чч:мм].</w:t>
        <w:br/>
        <w:t>Форма принятия решений: заседание с совместным присутствием участников.</w:t>
      </w:r>
    </w:p>
    <w:p>
      <w:pPr>
        <w:widowControl/>
      </w:pPr>
      <w:r>
        <w:rPr>
          <w:b/>
          <w:color w:val="000000"/>
          <w:sz w:val="24"/>
        </w:rPr>
        <w:t>Участники, зарегистрировавшиеся и присутствующие на заседании</w:t>
      </w:r>
    </w:p>
    <w:p>
      <w:pPr>
        <w:widowControl/>
      </w:pPr>
      <w:r>
        <w:rPr>
          <w:b w:val="0"/>
          <w:color w:val="000000"/>
          <w:sz w:val="24"/>
        </w:rPr>
        <w:t>1. [ФИО, паспортные данные], доля [процент]% уставного капитала, номинальная стоимость [сумма] рублей.</w:t>
        <w:br/>
        <w:t>2. [ФИО, паспортные данные], доля [процент]% уставного капитала, номинальная стоимость [сумма] рублей.</w:t>
      </w:r>
    </w:p>
    <w:p>
      <w:pPr>
        <w:widowControl/>
      </w:pPr>
      <w:r>
        <w:rPr>
          <w:b w:val="0"/>
          <w:color w:val="000000"/>
          <w:sz w:val="24"/>
        </w:rPr>
        <w:t>Присутствуют все участники Общества, которым в совокупности принадлежит 100% голосов. Общее собрание вправе принимать решения по вопросам повестки дня. Количество голосов каждого участника определяется пропорционально его доле в уставном капитале.</w:t>
      </w:r>
    </w:p>
    <w:p>
      <w:pPr>
        <w:widowControl/>
      </w:pPr>
      <w:r>
        <w:rPr>
          <w:b w:val="0"/>
          <w:color w:val="000000"/>
          <w:sz w:val="24"/>
        </w:rPr>
        <w:t>Заседание открыл(а) [ФИО, основание полномочий]. Председательствующим избран(а) [ФИО], секретарём избран(а) [ФИО]. По каждой кандидатуре все участники проголосовали «за», «против» и «воздержался» нет. При избрании председательствующего каждый участник имел один голос.</w:t>
      </w:r>
    </w:p>
    <w:p>
      <w:pPr>
        <w:widowControl/>
      </w:pPr>
      <w:r>
        <w:rPr>
          <w:b w:val="0"/>
          <w:color w:val="000000"/>
          <w:sz w:val="24"/>
        </w:rPr>
        <w:t>Подсчёт голосов осуществляет [ФИО]. Принятие решений и состав участников, присутствовавших при их принятии, подлежат нотариальному удостоверению.</w:t>
      </w:r>
    </w:p>
    <w:p>
      <w:pPr>
        <w:widowControl/>
      </w:pPr>
      <w:r>
        <w:rPr>
          <w:b/>
          <w:color w:val="000000"/>
          <w:sz w:val="24"/>
        </w:rPr>
        <w:t>Повестка дня</w:t>
      </w:r>
    </w:p>
    <w:p>
      <w:pPr>
        <w:widowControl/>
      </w:pPr>
      <w:r>
        <w:rPr>
          <w:b w:val="0"/>
          <w:color w:val="000000"/>
          <w:sz w:val="24"/>
        </w:rPr>
        <w:t>1. Изменение полного и сокращённого фирменного наименования Общества на русском языке.</w:t>
        <w:br/>
        <w:t>2. Утверждение устава Общества в новой редакции.</w:t>
        <w:br/>
        <w:t>3. Подготовка и представление документов для государственной регистрации изменений.</w:t>
      </w:r>
    </w:p>
    <w:p>
      <w:r>
        <w:br w:type="page"/>
      </w:r>
    </w:p>
    <w:p>
      <w:pPr>
        <w:widowControl/>
      </w:pPr>
      <w:r>
        <w:rPr>
          <w:b/>
          <w:color w:val="000000"/>
          <w:sz w:val="28"/>
        </w:rPr>
        <w:t>Результаты рассмотрения вопросов повестки дня</w:t>
      </w:r>
    </w:p>
    <w:p>
      <w:pPr>
        <w:widowControl/>
      </w:pPr>
      <w:r>
        <w:rPr>
          <w:b/>
          <w:color w:val="000000"/>
          <w:sz w:val="24"/>
        </w:rPr>
        <w:t>По первому вопросу</w:t>
      </w:r>
    </w:p>
    <w:p>
      <w:pPr>
        <w:widowControl/>
      </w:pPr>
      <w:r>
        <w:rPr>
          <w:b w:val="0"/>
          <w:color w:val="000000"/>
          <w:sz w:val="24"/>
        </w:rPr>
        <w:t>Слушали [ФИО], предложившего(ую) изменить наименование Общества. Решили установить:</w:t>
        <w:br/>
        <w:t>полное фирменное наименование на русском языке: Общество с ограниченной ответственностью «[новое название]»;</w:t>
        <w:br/>
        <w:t>сокращённое фирменное наименование на русском языке: ООО «[новое сокращённое название]».</w:t>
      </w:r>
    </w:p>
    <w:p>
      <w:pPr>
        <w:widowControl/>
      </w:pPr>
      <w:r>
        <w:rPr>
          <w:b w:val="0"/>
          <w:color w:val="000000"/>
          <w:sz w:val="24"/>
        </w:rPr>
        <w:t>Голосовали: «за» 100% от общего числа голосов участников Общества; «против» 0%; «воздержались» 0%. Решение принято единогласно.</w:t>
      </w:r>
    </w:p>
    <w:p>
      <w:pPr>
        <w:widowControl/>
      </w:pPr>
      <w:r>
        <w:rPr>
          <w:b/>
          <w:color w:val="000000"/>
          <w:sz w:val="24"/>
        </w:rPr>
        <w:t>По второму вопросу</w:t>
      </w:r>
    </w:p>
    <w:p>
      <w:pPr>
        <w:widowControl/>
      </w:pPr>
      <w:r>
        <w:rPr>
          <w:b w:val="0"/>
          <w:color w:val="000000"/>
          <w:sz w:val="24"/>
        </w:rPr>
        <w:t>Слушали [ФИО], предложившего(ую) утвердить устав в новой редакции. Решили утвердить устав Общества в новой редакции согласно приложению № 1 к настоящему протоколу в связи с изменением наименования.</w:t>
      </w:r>
    </w:p>
    <w:p>
      <w:pPr>
        <w:widowControl/>
      </w:pPr>
      <w:r>
        <w:rPr>
          <w:b w:val="0"/>
          <w:color w:val="000000"/>
          <w:sz w:val="24"/>
        </w:rPr>
        <w:t>Голосовали: «за» 100% от общего числа голосов участников Общества; «против» 0%; «воздержались» 0%. Решение принято единогласно.</w:t>
      </w:r>
    </w:p>
    <w:p>
      <w:pPr>
        <w:widowControl/>
      </w:pPr>
      <w:r>
        <w:rPr>
          <w:b/>
          <w:color w:val="000000"/>
          <w:sz w:val="24"/>
        </w:rPr>
        <w:t>По третьему вопросу</w:t>
      </w:r>
    </w:p>
    <w:p>
      <w:pPr>
        <w:widowControl/>
      </w:pPr>
      <w:r>
        <w:rPr>
          <w:b w:val="0"/>
          <w:color w:val="000000"/>
          <w:sz w:val="24"/>
        </w:rPr>
        <w:t>Слушали [ФИО] о подготовке документов для регистрации. Решили поручить [должность руководителя, ФИО] обеспечить подготовку и представление документов для государственной регистрации изменений в регистрирующий орган в установленном законом порядке.</w:t>
      </w:r>
    </w:p>
    <w:p>
      <w:pPr>
        <w:widowControl/>
      </w:pPr>
      <w:r>
        <w:rPr>
          <w:b w:val="0"/>
          <w:color w:val="000000"/>
          <w:sz w:val="24"/>
        </w:rPr>
        <w:t>Голосовали: «за» 100% от общего числа голосов участников Общества; «против» 0%; «воздержались» 0%. Решение принято единогласно.</w:t>
      </w:r>
    </w:p>
    <w:p>
      <w:pPr>
        <w:widowControl/>
      </w:pPr>
      <w:r>
        <w:rPr>
          <w:b w:val="0"/>
          <w:color w:val="000000"/>
          <w:sz w:val="24"/>
        </w:rPr>
        <w:t>Лиц, голосовавших против принятия решений и потребовавших внести запись об этом в протокол, нет.</w:t>
      </w:r>
    </w:p>
    <w:p>
      <w:pPr>
        <w:widowControl/>
      </w:pPr>
      <w:r>
        <w:rPr>
          <w:b w:val="0"/>
          <w:color w:val="000000"/>
          <w:sz w:val="24"/>
        </w:rPr>
        <w:t>Приложение № 1. Устав Общества в новой редакции на [число] листах.</w:t>
      </w:r>
    </w:p>
    <w:p>
      <w:pPr>
        <w:widowControl/>
      </w:pPr>
      <w:r>
        <w:rPr>
          <w:b w:val="0"/>
          <w:color w:val="000000"/>
          <w:sz w:val="24"/>
        </w:rPr>
        <w:t>Председательствующий __________________ / [ФИО] /</w:t>
        <w:br/>
        <w:t>Секретарь ____________________________ / [ФИО] /</w:t>
      </w:r>
    </w:p>
    <w:sectPr w:rsidR="00FC693F" w:rsidRPr="0006063C" w:rsidSect="00034616">
      <w:pgSz w:w="12240" w:h="15840"/>
      <w:pgMar w:top="1008" w:right="1008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59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9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59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Команда iDoDoc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