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95B44" w:rsidRDefault="00B26287">
      <w:pPr>
        <w:jc w:val="center"/>
        <w:rPr>
          <w:b/>
        </w:rPr>
      </w:pPr>
      <w:r>
        <w:rPr>
          <w:b/>
        </w:rPr>
        <w:t xml:space="preserve">ДОГОВОР О КОНФИДЕНЦИАЛЬНОСТИ </w:t>
      </w:r>
    </w:p>
    <w:p w:rsidR="00595B44" w:rsidRDefault="00B26287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26 апреля </w:t>
      </w:r>
      <w:r>
        <w:rPr>
          <w:bCs/>
        </w:rPr>
        <w:t>2020</w:t>
      </w:r>
      <w:r>
        <w:t>г.</w:t>
      </w:r>
    </w:p>
    <w:p w:rsidR="00595B44" w:rsidRDefault="00595B44"/>
    <w:p w:rsidR="00595B44" w:rsidRDefault="00B26287">
      <w:pPr>
        <w:jc w:val="both"/>
      </w:pPr>
      <w:r>
        <w:t xml:space="preserve">       Общество с ограниченной ответственностью «</w:t>
      </w:r>
      <w:r w:rsidR="000E71A6">
        <w:t>_______</w:t>
      </w:r>
      <w:r>
        <w:t>»</w:t>
      </w:r>
      <w:r>
        <w:rPr>
          <w:b/>
        </w:rPr>
        <w:t>,</w:t>
      </w:r>
      <w:r>
        <w:t xml:space="preserve"> именуемое в дальнейшем Организация, в лице Генерального директора </w:t>
      </w:r>
      <w:r w:rsidR="000E71A6">
        <w:t>__________</w:t>
      </w:r>
      <w:r>
        <w:rPr>
          <w:b/>
        </w:rPr>
        <w:t xml:space="preserve">, </w:t>
      </w:r>
      <w:r>
        <w:t xml:space="preserve">действующей на основании Устава и гражданка </w:t>
      </w:r>
      <w:r w:rsidR="000E71A6">
        <w:t>_____________</w:t>
      </w:r>
      <w:r>
        <w:t>, именуемая в дальнейшем «Работник» заключили настоящий договор о нижеследующем.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    </w:t>
      </w:r>
    </w:p>
    <w:p w:rsidR="00595B44" w:rsidRDefault="00B26287">
      <w:pPr>
        <w:jc w:val="both"/>
      </w:pPr>
      <w:r>
        <w:t xml:space="preserve">        1. Организация поручает, а Работник выполняет обработку персональных данных субъектов персональных данных, т.е. любое действие (операцию) или совокупность действий (операций), совершаемых с персональными данными с использованием средс</w:t>
      </w:r>
      <w:r>
        <w:t xml:space="preserve">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блокирование, удаление, уничтожение, в соответствии с целями, принципами, правилами обработки, </w:t>
      </w:r>
      <w:r>
        <w:t>а также правилами обеспечения безопасности и защиты персональных данных, установленными Положением об обработке персональных данных ООО «</w:t>
      </w:r>
      <w:r w:rsidR="000E71A6">
        <w:t>_______</w:t>
      </w:r>
      <w:r>
        <w:t xml:space="preserve">». </w:t>
      </w:r>
    </w:p>
    <w:p w:rsidR="00595B44" w:rsidRDefault="00B26287">
      <w:pPr>
        <w:jc w:val="both"/>
      </w:pPr>
      <w:r>
        <w:t xml:space="preserve">        Субъектами персональных данных для целей настоящего договора являются Работники или кандидаты для</w:t>
      </w:r>
      <w:r>
        <w:t xml:space="preserve"> приема на работу в Организацию.</w:t>
      </w:r>
    </w:p>
    <w:p w:rsidR="00595B44" w:rsidRDefault="00B26287">
      <w:pPr>
        <w:jc w:val="both"/>
      </w:pPr>
      <w:r>
        <w:rPr>
          <w:b/>
          <w:bCs/>
        </w:rPr>
        <w:t xml:space="preserve">       </w:t>
      </w:r>
      <w:r>
        <w:rPr>
          <w:bCs/>
        </w:rPr>
        <w:t>2. Работник</w:t>
      </w:r>
      <w:r>
        <w:t xml:space="preserve"> принимает на себя следующие обязательства:</w:t>
      </w:r>
    </w:p>
    <w:p w:rsidR="00595B44" w:rsidRDefault="00B26287">
      <w:pPr>
        <w:jc w:val="both"/>
      </w:pPr>
      <w:r>
        <w:t xml:space="preserve">       2.1. </w:t>
      </w:r>
      <w:r>
        <w:tab/>
      </w:r>
      <w:r>
        <w:rPr>
          <w:color w:val="000000"/>
        </w:rPr>
        <w:t xml:space="preserve">Не разглашать персональные </w:t>
      </w:r>
      <w:proofErr w:type="gramStart"/>
      <w:r>
        <w:rPr>
          <w:color w:val="000000"/>
        </w:rPr>
        <w:t>данные  субъектов</w:t>
      </w:r>
      <w:proofErr w:type="gramEnd"/>
      <w:r>
        <w:rPr>
          <w:color w:val="000000"/>
        </w:rPr>
        <w:t xml:space="preserve"> персональных данных, которые ему доверены или станут известны в связи с выполнением должностных обязанн</w:t>
      </w:r>
      <w:r>
        <w:rPr>
          <w:color w:val="000000"/>
        </w:rPr>
        <w:t>остей.</w:t>
      </w:r>
    </w:p>
    <w:p w:rsidR="00595B44" w:rsidRDefault="00B26287">
      <w:pPr>
        <w:pStyle w:val="a8"/>
        <w:ind w:left="0"/>
        <w:jc w:val="both"/>
      </w:pPr>
      <w:r>
        <w:rPr>
          <w:color w:val="000000"/>
        </w:rPr>
        <w:t xml:space="preserve">       2.2. </w:t>
      </w:r>
      <w:r>
        <w:rPr>
          <w:color w:val="000000"/>
        </w:rPr>
        <w:tab/>
        <w:t xml:space="preserve">Не передавать третьим лицам и не раскрывать публично сведения персонального характера, </w:t>
      </w:r>
      <w:proofErr w:type="gramStart"/>
      <w:r>
        <w:rPr>
          <w:color w:val="000000"/>
        </w:rPr>
        <w:t xml:space="preserve">без </w:t>
      </w:r>
      <w:r>
        <w:t xml:space="preserve"> </w:t>
      </w:r>
      <w:r>
        <w:rPr>
          <w:color w:val="000000"/>
        </w:rPr>
        <w:t>письменного</w:t>
      </w:r>
      <w:proofErr w:type="gramEnd"/>
      <w:r>
        <w:rPr>
          <w:color w:val="000000"/>
        </w:rPr>
        <w:t xml:space="preserve"> согласия субъекта персональных данных.</w:t>
      </w:r>
    </w:p>
    <w:p w:rsidR="00595B44" w:rsidRDefault="00B26287">
      <w:pPr>
        <w:pStyle w:val="a8"/>
        <w:ind w:left="0"/>
        <w:jc w:val="both"/>
      </w:pPr>
      <w:r>
        <w:rPr>
          <w:color w:val="000000"/>
        </w:rPr>
        <w:tab/>
        <w:t>В случае попытки посторонних лиц получить от Работника сведения персонального характера в от</w:t>
      </w:r>
      <w:r>
        <w:rPr>
          <w:color w:val="000000"/>
        </w:rPr>
        <w:t xml:space="preserve">ношении субъектов персональных данных, незамедлительно известить об этом генерального </w:t>
      </w:r>
      <w:r>
        <w:t>директора Организации</w:t>
      </w:r>
      <w:r>
        <w:rPr>
          <w:color w:val="000000"/>
        </w:rPr>
        <w:t>.</w:t>
      </w:r>
    </w:p>
    <w:p w:rsidR="00595B44" w:rsidRDefault="00B26287">
      <w:pPr>
        <w:numPr>
          <w:ilvl w:val="1"/>
          <w:numId w:val="1"/>
        </w:numPr>
        <w:ind w:left="0" w:firstLine="360"/>
        <w:jc w:val="both"/>
      </w:pPr>
      <w:r>
        <w:rPr>
          <w:color w:val="000000"/>
        </w:rPr>
        <w:t>Незамедлительно сообщить</w:t>
      </w:r>
      <w:r>
        <w:t xml:space="preserve"> генеральному директору Организации</w:t>
      </w:r>
      <w:r>
        <w:rPr>
          <w:color w:val="000000"/>
        </w:rPr>
        <w:t xml:space="preserve"> об утрате или недостаче носителей информации, содержащих сведения персонального характе</w:t>
      </w:r>
      <w:r>
        <w:rPr>
          <w:color w:val="000000"/>
        </w:rPr>
        <w:t>ра, удостоверений, пропусков, ключей от помещений организации, сейфов, печатей и о других фактах, которые могут привести к разглашению данных сведений, а также о причинах и условиях возможной утечки информации.</w:t>
      </w:r>
    </w:p>
    <w:p w:rsidR="00595B44" w:rsidRDefault="00B26287">
      <w:pPr>
        <w:numPr>
          <w:ilvl w:val="1"/>
          <w:numId w:val="1"/>
        </w:numPr>
        <w:ind w:left="142" w:firstLine="218"/>
        <w:jc w:val="both"/>
      </w:pPr>
      <w:r>
        <w:rPr>
          <w:color w:val="000000"/>
        </w:rPr>
        <w:t xml:space="preserve">В случае увольнения все носители информации, </w:t>
      </w:r>
      <w:r>
        <w:rPr>
          <w:color w:val="000000"/>
        </w:rPr>
        <w:t>содержащие персональные данные (документы, диски, дискеты, распечатки, кино- и фотоматериалы, изделия и др.), которые находились в распоряжении работника в связи с выполнением им должностных обязанностей во время работы в Организации, передать руководству.</w:t>
      </w:r>
    </w:p>
    <w:p w:rsidR="00595B44" w:rsidRDefault="00B26287">
      <w:pPr>
        <w:numPr>
          <w:ilvl w:val="1"/>
          <w:numId w:val="1"/>
        </w:numPr>
        <w:ind w:left="0" w:firstLine="360"/>
        <w:jc w:val="both"/>
      </w:pPr>
      <w:r>
        <w:rPr>
          <w:color w:val="000000"/>
        </w:rPr>
        <w:t xml:space="preserve">Уволившийся Работник </w:t>
      </w:r>
      <w:proofErr w:type="gramStart"/>
      <w:r>
        <w:rPr>
          <w:color w:val="000000"/>
        </w:rPr>
        <w:t>обязуется  не</w:t>
      </w:r>
      <w:proofErr w:type="gramEnd"/>
      <w:r>
        <w:rPr>
          <w:color w:val="000000"/>
        </w:rPr>
        <w:t xml:space="preserve"> разглашать и не использовать в своих интересах и интересах других лиц персональные данные о физических лицах – работниках Организации (субъ</w:t>
      </w:r>
      <w:r>
        <w:t>ектах персональных данных).</w:t>
      </w:r>
      <w:r>
        <w:rPr>
          <w:color w:val="000000"/>
        </w:rPr>
        <w:t xml:space="preserve"> </w:t>
      </w:r>
    </w:p>
    <w:p w:rsidR="00595B44" w:rsidRDefault="00B26287">
      <w:pPr>
        <w:numPr>
          <w:ilvl w:val="1"/>
          <w:numId w:val="1"/>
        </w:numPr>
        <w:ind w:left="0" w:firstLine="360"/>
        <w:jc w:val="both"/>
      </w:pPr>
      <w:r>
        <w:rPr>
          <w:color w:val="000000"/>
        </w:rPr>
        <w:t>Невыполнение Работником взятых на себя по данному до</w:t>
      </w:r>
      <w:r>
        <w:rPr>
          <w:color w:val="000000"/>
        </w:rPr>
        <w:t>говору обязательств может повлечь наступление гражданской, административной, уголовной и иной ответственности.</w:t>
      </w:r>
    </w:p>
    <w:p w:rsidR="00595B44" w:rsidRDefault="00B26287">
      <w:pPr>
        <w:numPr>
          <w:ilvl w:val="0"/>
          <w:numId w:val="1"/>
        </w:numPr>
        <w:ind w:left="0" w:firstLine="284"/>
        <w:jc w:val="both"/>
      </w:pPr>
      <w:r>
        <w:rPr>
          <w:bCs/>
        </w:rPr>
        <w:t xml:space="preserve">Работник и </w:t>
      </w:r>
      <w:proofErr w:type="gramStart"/>
      <w:r>
        <w:rPr>
          <w:bCs/>
        </w:rPr>
        <w:t>Организация</w:t>
      </w:r>
      <w:r>
        <w:rPr>
          <w:b/>
          <w:bCs/>
        </w:rPr>
        <w:t xml:space="preserve"> </w:t>
      </w:r>
      <w:r>
        <w:t xml:space="preserve"> принимают</w:t>
      </w:r>
      <w:proofErr w:type="gramEnd"/>
      <w:r>
        <w:t xml:space="preserve"> на себя обязательства</w:t>
      </w:r>
      <w:r>
        <w:rPr>
          <w:color w:val="000000"/>
        </w:rPr>
        <w:t xml:space="preserve"> не разглашать сведения о заработной плате  работников, за исключением случаев, предусмотр</w:t>
      </w:r>
      <w:r>
        <w:rPr>
          <w:color w:val="000000"/>
        </w:rPr>
        <w:t>енных законодательством.</w:t>
      </w:r>
    </w:p>
    <w:p w:rsidR="00595B44" w:rsidRDefault="00B26287">
      <w:pPr>
        <w:numPr>
          <w:ilvl w:val="0"/>
          <w:numId w:val="1"/>
        </w:numPr>
        <w:ind w:left="0" w:firstLine="284"/>
        <w:jc w:val="both"/>
      </w:pPr>
      <w:r>
        <w:rPr>
          <w:bCs/>
        </w:rPr>
        <w:t>Организация</w:t>
      </w:r>
      <w:r>
        <w:rPr>
          <w:b/>
          <w:bCs/>
        </w:rPr>
        <w:t xml:space="preserve"> </w:t>
      </w:r>
      <w:r>
        <w:t>обязуется провести инструктаж Работника относительно системы хранения сведений персонального характера и другой конфиденциальной информации.</w:t>
      </w:r>
    </w:p>
    <w:p w:rsidR="00595B44" w:rsidRDefault="00B26287">
      <w:pPr>
        <w:widowControl w:val="0"/>
        <w:numPr>
          <w:ilvl w:val="0"/>
          <w:numId w:val="1"/>
        </w:numPr>
        <w:autoSpaceDE w:val="0"/>
        <w:ind w:hanging="76"/>
        <w:jc w:val="both"/>
        <w:rPr>
          <w:color w:val="000000"/>
        </w:rPr>
      </w:pPr>
      <w:r>
        <w:rPr>
          <w:color w:val="000000"/>
        </w:rPr>
        <w:t>Данный договор является бессрочным.</w:t>
      </w:r>
    </w:p>
    <w:p w:rsidR="00595B44" w:rsidRDefault="00B26287">
      <w:pPr>
        <w:widowControl w:val="0"/>
        <w:numPr>
          <w:ilvl w:val="0"/>
          <w:numId w:val="1"/>
        </w:numPr>
        <w:autoSpaceDE w:val="0"/>
        <w:ind w:left="0" w:firstLine="284"/>
        <w:jc w:val="both"/>
        <w:rPr>
          <w:color w:val="000000"/>
        </w:rPr>
      </w:pPr>
      <w:r>
        <w:rPr>
          <w:color w:val="000000"/>
        </w:rPr>
        <w:t xml:space="preserve">Данный договор подписан в двух </w:t>
      </w:r>
      <w:r>
        <w:rPr>
          <w:color w:val="000000"/>
        </w:rPr>
        <w:t>экземплярах: один экземпляр хранится в организации, другой экземпляр хранится у работника.</w:t>
      </w:r>
    </w:p>
    <w:p w:rsidR="00595B44" w:rsidRDefault="00595B44">
      <w:pPr>
        <w:widowControl w:val="0"/>
        <w:autoSpaceDE w:val="0"/>
        <w:ind w:left="284"/>
        <w:jc w:val="both"/>
      </w:pPr>
    </w:p>
    <w:p w:rsidR="00595B44" w:rsidRDefault="00B26287">
      <w:pPr>
        <w:ind w:firstLine="360"/>
        <w:jc w:val="both"/>
        <w:rPr>
          <w:i/>
        </w:rPr>
      </w:pPr>
      <w:r>
        <w:rPr>
          <w:i/>
        </w:rPr>
        <w:t>Инструктаж по системе хранения информации, содержащей персональные данные, и другой конфиденциальной информации прошел______________________________ _______________</w:t>
      </w:r>
      <w:r>
        <w:rPr>
          <w:i/>
        </w:rPr>
        <w:t>______________________________________________________(Подпись)</w:t>
      </w:r>
    </w:p>
    <w:p w:rsidR="00595B44" w:rsidRDefault="00595B44">
      <w:pPr>
        <w:widowControl w:val="0"/>
        <w:autoSpaceDE w:val="0"/>
        <w:rPr>
          <w:i/>
        </w:rPr>
      </w:pPr>
    </w:p>
    <w:p w:rsidR="00595B44" w:rsidRDefault="00B26287">
      <w:pPr>
        <w:widowControl w:val="0"/>
        <w:autoSpaceDE w:val="0"/>
      </w:pPr>
      <w:r>
        <w:rPr>
          <w:color w:val="000000"/>
        </w:rPr>
        <w:tab/>
        <w:t>7.</w:t>
      </w:r>
      <w:r>
        <w:rPr>
          <w:color w:val="000000"/>
        </w:rPr>
        <w:tab/>
        <w:t>Реквизиты и подписи сторон:</w:t>
      </w:r>
    </w:p>
    <w:p w:rsidR="00595B44" w:rsidRDefault="00595B44">
      <w:pPr>
        <w:widowControl w:val="0"/>
        <w:autoSpaceDE w:val="0"/>
        <w:rPr>
          <w:color w:val="000000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4620"/>
        <w:gridCol w:w="4922"/>
      </w:tblGrid>
      <w:tr w:rsidR="00595B44">
        <w:tc>
          <w:tcPr>
            <w:tcW w:w="4620" w:type="dxa"/>
            <w:shd w:val="clear" w:color="auto" w:fill="auto"/>
          </w:tcPr>
          <w:p w:rsidR="00595B44" w:rsidRDefault="00B26287">
            <w:r>
              <w:rPr>
                <w:b/>
                <w:bCs/>
              </w:rPr>
              <w:t>Организация:</w:t>
            </w:r>
          </w:p>
        </w:tc>
        <w:tc>
          <w:tcPr>
            <w:tcW w:w="4922" w:type="dxa"/>
            <w:shd w:val="clear" w:color="auto" w:fill="auto"/>
          </w:tcPr>
          <w:p w:rsidR="00595B44" w:rsidRDefault="00B26287">
            <w:r>
              <w:rPr>
                <w:b/>
                <w:bCs/>
              </w:rPr>
              <w:t xml:space="preserve">   Работник:</w:t>
            </w:r>
          </w:p>
        </w:tc>
      </w:tr>
      <w:tr w:rsidR="00595B44">
        <w:tc>
          <w:tcPr>
            <w:tcW w:w="4620" w:type="dxa"/>
            <w:shd w:val="clear" w:color="auto" w:fill="auto"/>
          </w:tcPr>
          <w:p w:rsidR="00595B44" w:rsidRDefault="00B26287" w:rsidP="001931CD">
            <w:r>
              <w:t>Общество с ограниченной ответственностью «</w:t>
            </w:r>
            <w:r w:rsidR="001931CD">
              <w:t>_____»</w:t>
            </w:r>
          </w:p>
          <w:p w:rsidR="001931CD" w:rsidRDefault="001931CD" w:rsidP="001931CD">
            <w:r>
              <w:t xml:space="preserve">Адреса: </w:t>
            </w:r>
          </w:p>
          <w:p w:rsidR="00595B44" w:rsidRDefault="00B26287">
            <w:r>
              <w:t>И</w:t>
            </w:r>
            <w:r>
              <w:t xml:space="preserve">НН: </w:t>
            </w:r>
            <w:r w:rsidR="001931CD">
              <w:t>_______</w:t>
            </w:r>
            <w:r>
              <w:t xml:space="preserve">               </w:t>
            </w:r>
            <w:r>
              <w:t xml:space="preserve">                                    </w:t>
            </w:r>
          </w:p>
          <w:p w:rsidR="00595B44" w:rsidRDefault="00B26287">
            <w:r>
              <w:t xml:space="preserve">телефон: 8(495) </w:t>
            </w:r>
            <w:r w:rsidR="001931CD">
              <w:t>______</w:t>
            </w:r>
          </w:p>
          <w:p w:rsidR="00595B44" w:rsidRDefault="00595B44"/>
          <w:p w:rsidR="00595B44" w:rsidRDefault="00595B44"/>
          <w:p w:rsidR="00595B44" w:rsidRDefault="00595B44"/>
          <w:p w:rsidR="00595B44" w:rsidRDefault="00595B44"/>
          <w:p w:rsidR="00595B44" w:rsidRDefault="00595B44"/>
          <w:p w:rsidR="00595B44" w:rsidRDefault="00B26287">
            <w:r>
              <w:t xml:space="preserve">_______________________ </w:t>
            </w:r>
            <w:r w:rsidR="001931CD">
              <w:t>______</w:t>
            </w:r>
          </w:p>
        </w:tc>
        <w:tc>
          <w:tcPr>
            <w:tcW w:w="4922" w:type="dxa"/>
            <w:shd w:val="clear" w:color="auto" w:fill="auto"/>
          </w:tcPr>
          <w:tbl>
            <w:tblPr>
              <w:tblW w:w="4137" w:type="dxa"/>
              <w:tblInd w:w="108" w:type="dxa"/>
              <w:tblLook w:val="04A0" w:firstRow="1" w:lastRow="0" w:firstColumn="1" w:lastColumn="0" w:noHBand="0" w:noVBand="1"/>
            </w:tblPr>
            <w:tblGrid>
              <w:gridCol w:w="4137"/>
            </w:tblGrid>
            <w:tr w:rsidR="00595B44">
              <w:trPr>
                <w:trHeight w:val="3737"/>
              </w:trPr>
              <w:tc>
                <w:tcPr>
                  <w:tcW w:w="4137" w:type="dxa"/>
                  <w:shd w:val="clear" w:color="auto" w:fill="auto"/>
                </w:tcPr>
                <w:p w:rsidR="00595B44" w:rsidRDefault="00B26287">
                  <w:proofErr w:type="spellStart"/>
                  <w:r>
                    <w:t>Криворуцкая</w:t>
                  </w:r>
                  <w:proofErr w:type="spellEnd"/>
                  <w:r>
                    <w:t xml:space="preserve"> Елена Адамовна</w:t>
                  </w:r>
                </w:p>
                <w:p w:rsidR="00595B44" w:rsidRDefault="00B26287">
                  <w:r>
                    <w:rPr>
                      <w:color w:val="FF0000"/>
                    </w:rPr>
                    <w:t>00 октября 1987.</w:t>
                  </w:r>
                </w:p>
                <w:p w:rsidR="00595B44" w:rsidRPr="000E71A6" w:rsidRDefault="00B2628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Паспорт: 0</w:t>
                  </w:r>
                  <w:r w:rsidRPr="000E71A6">
                    <w:rPr>
                      <w:color w:val="FF0000"/>
                    </w:rPr>
                    <w:t>000000000</w:t>
                  </w:r>
                </w:p>
                <w:p w:rsidR="00595B44" w:rsidRDefault="00B2628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Дата выдачи: </w:t>
                  </w:r>
                </w:p>
                <w:p w:rsidR="00595B44" w:rsidRDefault="00B2628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Кем выдан: УФМС России по гор. Москве </w:t>
                  </w:r>
                </w:p>
                <w:p w:rsidR="00595B44" w:rsidRPr="000E71A6" w:rsidRDefault="00B2628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код.  </w:t>
                  </w:r>
                  <w:proofErr w:type="spellStart"/>
                  <w:r>
                    <w:rPr>
                      <w:color w:val="FF0000"/>
                    </w:rPr>
                    <w:t>подр</w:t>
                  </w:r>
                  <w:proofErr w:type="spellEnd"/>
                  <w:r>
                    <w:rPr>
                      <w:color w:val="FF0000"/>
                    </w:rPr>
                    <w:t xml:space="preserve">. </w:t>
                  </w:r>
                </w:p>
                <w:p w:rsidR="00595B44" w:rsidRDefault="00B26287">
                  <w:proofErr w:type="gramStart"/>
                  <w:r>
                    <w:t>ИНН  772441329540</w:t>
                  </w:r>
                  <w:proofErr w:type="gramEnd"/>
                </w:p>
                <w:p w:rsidR="00595B44" w:rsidRDefault="00B2628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Адрес: г. Москва, </w:t>
                  </w:r>
                </w:p>
                <w:p w:rsidR="00595B44" w:rsidRDefault="00B26287">
                  <w:r>
                    <w:t>т. +7</w:t>
                  </w:r>
                  <w:r w:rsidR="000E71A6">
                    <w:t> 900 000 0000</w:t>
                  </w:r>
                </w:p>
                <w:p w:rsidR="00595B44" w:rsidRDefault="00595B44"/>
                <w:p w:rsidR="00595B44" w:rsidRDefault="00B26287">
                  <w:r>
                    <w:t xml:space="preserve">________________ </w:t>
                  </w:r>
                  <w:r w:rsidR="001931CD">
                    <w:t>__________</w:t>
                  </w:r>
                </w:p>
              </w:tc>
            </w:tr>
            <w:tr w:rsidR="00595B44">
              <w:tc>
                <w:tcPr>
                  <w:tcW w:w="4137" w:type="dxa"/>
                  <w:shd w:val="clear" w:color="auto" w:fill="auto"/>
                </w:tcPr>
                <w:p w:rsidR="00595B44" w:rsidRDefault="00595B44">
                  <w:pPr>
                    <w:snapToGrid w:val="0"/>
                  </w:pPr>
                </w:p>
              </w:tc>
            </w:tr>
          </w:tbl>
          <w:p w:rsidR="00595B44" w:rsidRDefault="00595B44"/>
        </w:tc>
      </w:tr>
    </w:tbl>
    <w:p w:rsidR="00595B44" w:rsidRDefault="00595B44">
      <w:pPr>
        <w:widowControl w:val="0"/>
        <w:autoSpaceDE w:val="0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4897"/>
        <w:gridCol w:w="4566"/>
      </w:tblGrid>
      <w:tr w:rsidR="00595B44">
        <w:tc>
          <w:tcPr>
            <w:tcW w:w="4897" w:type="dxa"/>
            <w:shd w:val="clear" w:color="auto" w:fill="auto"/>
          </w:tcPr>
          <w:p w:rsidR="00595B44" w:rsidRDefault="00595B44">
            <w:pPr>
              <w:snapToGrid w:val="0"/>
            </w:pPr>
          </w:p>
        </w:tc>
        <w:tc>
          <w:tcPr>
            <w:tcW w:w="4566" w:type="dxa"/>
            <w:shd w:val="clear" w:color="auto" w:fill="auto"/>
          </w:tcPr>
          <w:p w:rsidR="00595B44" w:rsidRDefault="00595B44">
            <w:pPr>
              <w:snapToGrid w:val="0"/>
            </w:pPr>
          </w:p>
        </w:tc>
      </w:tr>
      <w:tr w:rsidR="00595B44">
        <w:tc>
          <w:tcPr>
            <w:tcW w:w="4897" w:type="dxa"/>
            <w:shd w:val="clear" w:color="auto" w:fill="auto"/>
          </w:tcPr>
          <w:p w:rsidR="00595B44" w:rsidRDefault="00595B44">
            <w:pPr>
              <w:snapToGrid w:val="0"/>
            </w:pPr>
          </w:p>
        </w:tc>
        <w:tc>
          <w:tcPr>
            <w:tcW w:w="4566" w:type="dxa"/>
            <w:shd w:val="clear" w:color="auto" w:fill="auto"/>
          </w:tcPr>
          <w:p w:rsidR="00595B44" w:rsidRDefault="00595B44">
            <w:pPr>
              <w:snapToGrid w:val="0"/>
            </w:pPr>
          </w:p>
        </w:tc>
      </w:tr>
      <w:tr w:rsidR="00595B44">
        <w:tc>
          <w:tcPr>
            <w:tcW w:w="4897" w:type="dxa"/>
            <w:shd w:val="clear" w:color="auto" w:fill="auto"/>
          </w:tcPr>
          <w:p w:rsidR="00595B44" w:rsidRDefault="00B26287">
            <w:r>
              <w:t xml:space="preserve">                                                </w:t>
            </w:r>
          </w:p>
        </w:tc>
        <w:tc>
          <w:tcPr>
            <w:tcW w:w="4566" w:type="dxa"/>
            <w:shd w:val="clear" w:color="auto" w:fill="auto"/>
          </w:tcPr>
          <w:p w:rsidR="00595B44" w:rsidRDefault="00595B44">
            <w:pPr>
              <w:snapToGrid w:val="0"/>
              <w:jc w:val="right"/>
            </w:pPr>
          </w:p>
        </w:tc>
      </w:tr>
    </w:tbl>
    <w:p w:rsidR="00595B44" w:rsidRDefault="00595B44"/>
    <w:sectPr w:rsidR="00595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287" w:rsidRDefault="00B26287" w:rsidP="000E71A6">
      <w:r>
        <w:separator/>
      </w:r>
    </w:p>
  </w:endnote>
  <w:endnote w:type="continuationSeparator" w:id="0">
    <w:p w:rsidR="00B26287" w:rsidRDefault="00B26287" w:rsidP="000E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1A6" w:rsidRDefault="000E71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1A6" w:rsidRDefault="000E71A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1A6" w:rsidRDefault="000E71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287" w:rsidRDefault="00B26287" w:rsidP="000E71A6">
      <w:r>
        <w:separator/>
      </w:r>
    </w:p>
  </w:footnote>
  <w:footnote w:type="continuationSeparator" w:id="0">
    <w:p w:rsidR="00B26287" w:rsidRDefault="00B26287" w:rsidP="000E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1A6" w:rsidRDefault="000E71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1A6" w:rsidRDefault="000E71A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1A6" w:rsidRDefault="000E71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854"/>
    <w:multiLevelType w:val="multilevel"/>
    <w:tmpl w:val="6BB69A50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" w15:restartNumberingAfterBreak="0">
    <w:nsid w:val="3B1E21EB"/>
    <w:multiLevelType w:val="multilevel"/>
    <w:tmpl w:val="C2361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44"/>
    <w:rsid w:val="000E71A6"/>
    <w:rsid w:val="001931CD"/>
    <w:rsid w:val="00595B44"/>
    <w:rsid w:val="00B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D658E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Текст сноски Знак"/>
    <w:qFormat/>
    <w:rPr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Стиль1"/>
    <w:basedOn w:val="a"/>
    <w:qFormat/>
    <w:pPr>
      <w:keepNext/>
      <w:ind w:firstLine="708"/>
      <w:jc w:val="right"/>
      <w:outlineLvl w:val="3"/>
    </w:pPr>
    <w:rPr>
      <w:bCs/>
      <w:szCs w:val="20"/>
    </w:r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9">
    <w:name w:val="header"/>
    <w:basedOn w:val="a"/>
    <w:link w:val="aa"/>
    <w:uiPriority w:val="99"/>
    <w:unhideWhenUsed/>
    <w:rsid w:val="000E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1A6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0E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1A6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КОНФИДЕНЦИАЛЬНОСТИ</dc:title>
  <dc:subject/>
  <dc:creator>1C</dc:creator>
  <cp:keywords/>
  <dc:description/>
  <cp:lastModifiedBy>yanains@outlook.com</cp:lastModifiedBy>
  <cp:revision>11</cp:revision>
  <dcterms:created xsi:type="dcterms:W3CDTF">2020-01-30T13:43:00Z</dcterms:created>
  <dcterms:modified xsi:type="dcterms:W3CDTF">2020-06-03T18:19:00Z</dcterms:modified>
  <dc:language>en-US</dc:language>
</cp:coreProperties>
</file>